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校园影视</w:t>
      </w:r>
      <w:r>
        <w:rPr>
          <w:rFonts w:hint="eastAsia" w:ascii="宋体" w:hAnsi="宋体"/>
          <w:b/>
          <w:sz w:val="32"/>
          <w:lang w:val="en-US" w:eastAsia="zh-CN"/>
        </w:rPr>
        <w:t>教育成果展示活动</w:t>
      </w:r>
      <w:r>
        <w:rPr>
          <w:rFonts w:hint="eastAsia" w:ascii="宋体" w:hAnsi="宋体"/>
          <w:b/>
          <w:sz w:val="32"/>
        </w:rPr>
        <w:t>影视作品申报表</w:t>
      </w:r>
    </w:p>
    <w:tbl>
      <w:tblPr>
        <w:tblStyle w:val="3"/>
        <w:tblpPr w:leftFromText="180" w:rightFromText="180" w:vertAnchor="text" w:horzAnchor="page" w:tblpXSpec="center" w:tblpY="63"/>
        <w:tblOverlap w:val="never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5"/>
        <w:gridCol w:w="510"/>
        <w:gridCol w:w="1052"/>
        <w:gridCol w:w="493"/>
        <w:gridCol w:w="720"/>
        <w:gridCol w:w="967"/>
        <w:gridCol w:w="597"/>
        <w:gridCol w:w="561"/>
        <w:gridCol w:w="529"/>
        <w:gridCol w:w="298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申报单位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全称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8331" w:type="dxa"/>
            <w:gridSpan w:val="11"/>
            <w:vAlign w:val="center"/>
          </w:tcPr>
          <w:p>
            <w:pPr>
              <w:ind w:right="-588" w:rightChars="-280" w:firstLine="2160" w:firstLineChars="9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</w:p>
          <w:p>
            <w:pPr>
              <w:ind w:right="-588" w:rightChars="-28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8331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tabs>
                <w:tab w:val="center" w:pos="1150"/>
                <w:tab w:val="right" w:pos="2181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作品类别（</w:t>
            </w:r>
            <w:r>
              <w:rPr>
                <w:rFonts w:hint="eastAsia"/>
                <w:sz w:val="24"/>
                <w:lang w:val="en-US" w:eastAsia="zh-CN"/>
              </w:rPr>
              <w:t>单选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校园微电影</w:t>
            </w:r>
          </w:p>
        </w:tc>
        <w:tc>
          <w:tcPr>
            <w:tcW w:w="277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 xml:space="preserve"> 校园新闻类</w:t>
            </w:r>
          </w:p>
        </w:tc>
        <w:tc>
          <w:tcPr>
            <w:tcW w:w="277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 xml:space="preserve"> 校园综合类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校园专题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校园宣传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highlight w:val="yellow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影视教学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教学微视频</w:t>
            </w:r>
          </w:p>
        </w:tc>
        <w:tc>
          <w:tcPr>
            <w:tcW w:w="1388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校园综艺类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/>
                <w:b w:val="0"/>
                <w:bCs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校园MTV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Theme="minorEastAsia" w:cstheme="minorBidi"/>
                <w:b w:val="0"/>
                <w:bCs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活动专题</w:t>
            </w: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/>
                <w:b w:val="0"/>
                <w:bCs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课堂实录</w:t>
            </w:r>
          </w:p>
        </w:tc>
        <w:tc>
          <w:tcPr>
            <w:tcW w:w="1388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b w:val="0"/>
                <w:bCs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电视散文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人物专题</w:t>
            </w: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课本剧</w:t>
            </w:r>
          </w:p>
        </w:tc>
        <w:tc>
          <w:tcPr>
            <w:tcW w:w="1388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文艺表演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833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ind w:left="-11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片长</w:t>
            </w:r>
          </w:p>
        </w:tc>
        <w:tc>
          <w:tcPr>
            <w:tcW w:w="833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ind w:left="-11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本片    分钟    共    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主创人员</w:t>
            </w:r>
          </w:p>
        </w:tc>
        <w:tc>
          <w:tcPr>
            <w:tcW w:w="6115" w:type="dxa"/>
            <w:gridSpan w:val="8"/>
            <w:vAlign w:val="center"/>
          </w:tcPr>
          <w:p>
            <w:pPr>
              <w:ind w:left="-121" w:right="-101" w:rightChars="-48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创作人员（请依序填写）</w:t>
            </w:r>
          </w:p>
        </w:tc>
        <w:tc>
          <w:tcPr>
            <w:tcW w:w="22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11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0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611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2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  <w:tc>
          <w:tcPr>
            <w:tcW w:w="8331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8331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520" w:firstLineChars="23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/>
          <w:szCs w:val="21"/>
        </w:rPr>
        <w:t>中国教育技术协会校园影视专业委员会制   编号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校园融媒体中心（校园电视台）应用典型经验成果申报表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3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校园融媒体中心（校园电视台）名称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设备配置说明</w:t>
            </w:r>
          </w:p>
        </w:tc>
        <w:tc>
          <w:tcPr>
            <w:tcW w:w="6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团队建设说明</w:t>
            </w:r>
          </w:p>
        </w:tc>
        <w:tc>
          <w:tcPr>
            <w:tcW w:w="6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主要工作内容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及成就</w:t>
            </w:r>
          </w:p>
        </w:tc>
        <w:tc>
          <w:tcPr>
            <w:tcW w:w="6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未来发展规划</w:t>
            </w:r>
          </w:p>
        </w:tc>
        <w:tc>
          <w:tcPr>
            <w:tcW w:w="6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专委会意见</w:t>
            </w:r>
          </w:p>
        </w:tc>
        <w:tc>
          <w:tcPr>
            <w:tcW w:w="6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签章：</w:t>
            </w:r>
          </w:p>
        </w:tc>
      </w:tr>
    </w:tbl>
    <w:p>
      <w:pPr>
        <w:rPr>
          <w:rFonts w:hint="eastAsia"/>
          <w:szCs w:val="21"/>
        </w:rPr>
      </w:pPr>
    </w:p>
    <w:p>
      <w:pPr>
        <w:jc w:val="center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Cs w:val="21"/>
        </w:rPr>
        <w:t>中国教育技术协会校园影视专业委员会制   编号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校园影视教育工作者典型人物事迹专题作品申报表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20"/>
        <w:gridCol w:w="1420"/>
        <w:gridCol w:w="1420"/>
        <w:gridCol w:w="142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4170" w:type="pct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务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主要经历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概述</w:t>
            </w:r>
          </w:p>
        </w:tc>
        <w:tc>
          <w:tcPr>
            <w:tcW w:w="4170" w:type="pct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工作成果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荣誉奖励</w:t>
            </w:r>
          </w:p>
        </w:tc>
        <w:tc>
          <w:tcPr>
            <w:tcW w:w="4170" w:type="pct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4170" w:type="pct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专委会意见</w:t>
            </w:r>
          </w:p>
        </w:tc>
        <w:tc>
          <w:tcPr>
            <w:tcW w:w="4170" w:type="pct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签章：</w:t>
            </w:r>
          </w:p>
        </w:tc>
      </w:tr>
    </w:tbl>
    <w:p>
      <w:pPr>
        <w:rPr>
          <w:rFonts w:hint="eastAsia"/>
          <w:szCs w:val="21"/>
        </w:rPr>
      </w:pPr>
    </w:p>
    <w:p>
      <w:pPr>
        <w:jc w:val="center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Cs w:val="21"/>
        </w:rPr>
        <w:t>中国教育技术协会校园影视专业委员会制   编号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ZGZhYzA5Yjk5MjE1MmRiOTM0ZDYyOTQyMzgxNGMifQ=="/>
  </w:docVars>
  <w:rsids>
    <w:rsidRoot w:val="5E3B4C64"/>
    <w:rsid w:val="5E3B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2024-03-21T09:32:00Z</dcterms:created>
  <dc:creator>此间寻常</dc:creator>
  <cp:lastModifiedBy>此间寻常</cp:lastModifiedBy>
  <dcterms:modified xsi:type="dcterms:W3CDTF">2024-03-21T09:33:22Z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2F5669D0069B481B801A7591D40E5003_11</vt:lpwstr>
  </property>
</Properties>
</file>